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83" w:rsidRDefault="008B6983" w:rsidP="008B6983">
      <w:pPr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5</w:t>
      </w:r>
    </w:p>
    <w:p w:rsidR="008B6983" w:rsidRDefault="008B6983" w:rsidP="008B6983">
      <w:pPr>
        <w:spacing w:line="76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</w:rPr>
        <w:t>建设工程质量检测机构专项检查情况汇总表</w:t>
      </w:r>
    </w:p>
    <w:tbl>
      <w:tblPr>
        <w:tblW w:w="9154" w:type="dxa"/>
        <w:jc w:val="center"/>
        <w:tblLook w:val="0000" w:firstRow="0" w:lastRow="0" w:firstColumn="0" w:lastColumn="0" w:noHBand="0" w:noVBand="0"/>
      </w:tblPr>
      <w:tblGrid>
        <w:gridCol w:w="1700"/>
        <w:gridCol w:w="4316"/>
        <w:gridCol w:w="3138"/>
      </w:tblGrid>
      <w:tr w:rsidR="008B6983" w:rsidTr="007A70BC">
        <w:trPr>
          <w:trHeight w:val="525"/>
          <w:jc w:val="center"/>
        </w:trPr>
        <w:tc>
          <w:tcPr>
            <w:tcW w:w="9154" w:type="dxa"/>
            <w:gridSpan w:val="3"/>
            <w:noWrap/>
            <w:vAlign w:val="center"/>
          </w:tcPr>
          <w:p w:rsidR="008B6983" w:rsidRDefault="008B6983" w:rsidP="007A70BC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填报单位：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（盖章）</w:t>
            </w:r>
          </w:p>
        </w:tc>
      </w:tr>
      <w:tr w:rsidR="008B6983" w:rsidTr="007A70BC">
        <w:trPr>
          <w:trHeight w:val="555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任务内容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工作开展情况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</w:rPr>
              <w:t>数量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  <w:szCs w:val="22"/>
              </w:rPr>
              <w:t>专项检查情况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开展专项检查（次）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left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检查检测机构（家次）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left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发现问题（个）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left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其中：不符合资质标准要求（家）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  <w:szCs w:val="22"/>
              </w:rPr>
              <w:t>处罚情况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下发限期整改通知单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left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下发行政执法建议书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left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其中：处罚机构（家次）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left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处罚人员（人次）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left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处罚金额（万元）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left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责任停业整顿（家）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left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建议注销资质（家）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left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实施信用惩戒（起）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left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其中：惩戒机构（家次）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left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惩戒人员（人次）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  <w:szCs w:val="22"/>
              </w:rPr>
              <w:t>宣传曝光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正面宣传（起）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left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曝光典型案例（起）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870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kern w:val="0"/>
                <w:sz w:val="22"/>
                <w:szCs w:val="22"/>
              </w:rPr>
              <w:t>投诉举报</w:t>
            </w:r>
            <w:r>
              <w:rPr>
                <w:rFonts w:ascii="Times New Roman" w:eastAsia="黑体" w:hAnsi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eastAsia="黑体" w:hAnsi="Times New Roman"/>
                <w:kern w:val="0"/>
                <w:sz w:val="22"/>
                <w:szCs w:val="22"/>
              </w:rPr>
              <w:t>渠道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市、县（市、区）建设工程检测市场乱象问题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举报方式（举报电话）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8B6983" w:rsidTr="007A70BC">
        <w:trPr>
          <w:trHeight w:val="270"/>
          <w:jc w:val="center"/>
        </w:trPr>
        <w:tc>
          <w:tcPr>
            <w:tcW w:w="9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B6983" w:rsidRDefault="008B6983" w:rsidP="007A70B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联系人：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联系电话：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填报日期：</w:t>
            </w:r>
          </w:p>
        </w:tc>
      </w:tr>
    </w:tbl>
    <w:p w:rsidR="008B6983" w:rsidRDefault="008B6983" w:rsidP="008B6983">
      <w:pPr>
        <w:jc w:val="left"/>
        <w:rPr>
          <w:rFonts w:ascii="Times New Roman" w:hAnsi="Times New Roman"/>
          <w:szCs w:val="21"/>
        </w:rPr>
      </w:pPr>
    </w:p>
    <w:p w:rsidR="008B6983" w:rsidRDefault="008B6983" w:rsidP="008B6983">
      <w:pPr>
        <w:rPr>
          <w:rFonts w:ascii="Times New Roman" w:hAnsi="Times New Roman" w:hint="eastAsia"/>
        </w:rPr>
      </w:pPr>
    </w:p>
    <w:p w:rsidR="006277FE" w:rsidRDefault="008B6983">
      <w:bookmarkStart w:id="0" w:name="_GoBack"/>
      <w:bookmarkEnd w:id="0"/>
    </w:p>
    <w:sectPr w:rsidR="0062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10"/>
    <w:rsid w:val="003B5A85"/>
    <w:rsid w:val="008B6983"/>
    <w:rsid w:val="00C62610"/>
    <w:rsid w:val="00C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C2E13-225C-40BB-83A2-A4AEED1F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9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2020-03-30T07:55:00Z</dcterms:created>
  <dcterms:modified xsi:type="dcterms:W3CDTF">2020-03-30T07:55:00Z</dcterms:modified>
</cp:coreProperties>
</file>